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3800"/>
        <w:gridCol w:w="900"/>
        <w:gridCol w:w="2526"/>
      </w:tblGrid>
      <w:tr w:rsidR="00B67393" w14:paraId="5BF6988D" w14:textId="77777777"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3D3D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55E75C" w14:textId="77777777" w:rsidR="00B67393" w:rsidRDefault="00000000">
            <w:r>
              <w:rPr>
                <w:b/>
                <w:bCs/>
              </w:rPr>
              <w:t>單元名稱</w:t>
            </w:r>
          </w:p>
        </w:tc>
        <w:tc>
          <w:tcPr>
            <w:tcW w:w="3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998D5C" w14:textId="77777777" w:rsidR="00B67393" w:rsidRDefault="00000000">
            <w:r>
              <w:t>橋頭糖廠教案：台灣第一座新式糖廠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3D3D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D0F38F" w14:textId="77777777" w:rsidR="00B67393" w:rsidRDefault="00000000">
            <w:r>
              <w:rPr>
                <w:b/>
                <w:bCs/>
              </w:rPr>
              <w:t>教學者</w:t>
            </w:r>
          </w:p>
        </w:tc>
        <w:tc>
          <w:tcPr>
            <w:tcW w:w="25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1CBFCB" w14:textId="77777777" w:rsidR="00B67393" w:rsidRDefault="00000000">
            <w:r>
              <w:t>（填寫者名字）</w:t>
            </w:r>
          </w:p>
        </w:tc>
      </w:tr>
      <w:tr w:rsidR="00B67393" w14:paraId="4AFC41E5" w14:textId="77777777"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3D3D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472FD8" w14:textId="77777777" w:rsidR="00B67393" w:rsidRDefault="00000000">
            <w:r>
              <w:rPr>
                <w:b/>
                <w:bCs/>
              </w:rPr>
              <w:t>教學對象</w:t>
            </w:r>
          </w:p>
        </w:tc>
        <w:tc>
          <w:tcPr>
            <w:tcW w:w="3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03240C" w14:textId="77777777" w:rsidR="00B67393" w:rsidRDefault="00000000">
            <w:r>
              <w:t>國中七、八年級學生（13-15歲）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3D3D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8AAB24" w14:textId="77777777" w:rsidR="00B67393" w:rsidRDefault="00000000">
            <w:r>
              <w:rPr>
                <w:b/>
                <w:bCs/>
              </w:rPr>
              <w:t>教學時間</w:t>
            </w:r>
          </w:p>
        </w:tc>
        <w:tc>
          <w:tcPr>
            <w:tcW w:w="25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D44231" w14:textId="77777777" w:rsidR="00B67393" w:rsidRDefault="00000000">
            <w:r>
              <w:t>3節課（135分鐘）</w:t>
            </w:r>
          </w:p>
        </w:tc>
      </w:tr>
      <w:tr w:rsidR="00B67393" w14:paraId="4AE74206" w14:textId="77777777"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3D3D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78BDD7" w14:textId="77777777" w:rsidR="00B67393" w:rsidRDefault="00000000">
            <w:r>
              <w:rPr>
                <w:b/>
                <w:bCs/>
              </w:rPr>
              <w:t>教材來源</w:t>
            </w:r>
          </w:p>
        </w:tc>
        <w:tc>
          <w:tcPr>
            <w:tcW w:w="38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17BE2B" w14:textId="77777777" w:rsidR="00B67393" w:rsidRDefault="00000000">
            <w:r>
              <w:t>《橋頭糖廠：台灣糖業現代化與歷史記憶研究筆記》；中研院台灣製糖工廠百年文史地圖</w:t>
            </w:r>
          </w:p>
        </w:tc>
      </w:tr>
    </w:tbl>
    <w:p w14:paraId="24DCC82F" w14:textId="77777777" w:rsidR="00B67393" w:rsidRDefault="00B67393"/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7226"/>
      </w:tblGrid>
      <w:tr w:rsidR="00B67393" w14:paraId="7D46FC04" w14:textId="77777777"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3D3D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F86B0C" w14:textId="77777777" w:rsidR="00B67393" w:rsidRDefault="00000000">
            <w:r>
              <w:rPr>
                <w:b/>
                <w:bCs/>
              </w:rPr>
              <w:t>教學資源</w:t>
            </w:r>
          </w:p>
        </w:tc>
        <w:tc>
          <w:tcPr>
            <w:tcW w:w="72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2F7923" w14:textId="77777777" w:rsidR="00B67393" w:rsidRDefault="00000000">
            <w:r>
              <w:t>研究筆記、時間軸與選址因素視覺化圖表、精讀題組、學習單、核心史實卡</w:t>
            </w:r>
          </w:p>
        </w:tc>
      </w:tr>
      <w:tr w:rsidR="00B67393" w14:paraId="1D22A15C" w14:textId="77777777"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3D3D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3F3086" w14:textId="77777777" w:rsidR="00B67393" w:rsidRDefault="00000000">
            <w:r>
              <w:rPr>
                <w:b/>
                <w:bCs/>
              </w:rPr>
              <w:t>學生條件分析</w:t>
            </w:r>
          </w:p>
        </w:tc>
        <w:tc>
          <w:tcPr>
            <w:tcW w:w="72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53CF4" w14:textId="77777777" w:rsidR="00B67393" w:rsidRDefault="00000000">
            <w:r>
              <w:t>1.熟悉校園附近的在地地點（高雄）</w:t>
            </w:r>
          </w:p>
          <w:p w14:paraId="1B701FEE" w14:textId="77777777" w:rsidR="00B67393" w:rsidRDefault="00000000">
            <w:r>
              <w:t>2.具基本閱讀理解能力與歷史認識基礎</w:t>
            </w:r>
          </w:p>
          <w:p w14:paraId="3785A549" w14:textId="77777777" w:rsidR="00B67393" w:rsidRDefault="00000000">
            <w:r>
              <w:t>3.能進行小組討論與批判思考</w:t>
            </w:r>
          </w:p>
        </w:tc>
      </w:tr>
    </w:tbl>
    <w:p w14:paraId="549516F8" w14:textId="77777777" w:rsidR="00B67393" w:rsidRDefault="00B67393"/>
    <w:p w14:paraId="769F0C0C" w14:textId="77777777" w:rsidR="00B67393" w:rsidRDefault="00000000">
      <w:pPr>
        <w:pStyle w:val="1"/>
      </w:pPr>
      <w:r>
        <w:t>學習目標</w:t>
      </w:r>
    </w:p>
    <w:p w14:paraId="56A994CE" w14:textId="77777777" w:rsidR="00B67393" w:rsidRDefault="00B67393"/>
    <w:p w14:paraId="42BE8A89" w14:textId="77777777" w:rsidR="00B67393" w:rsidRDefault="00000000">
      <w:pPr>
        <w:pStyle w:val="1"/>
      </w:pPr>
      <w:r>
        <w:t>教材分析</w:t>
      </w:r>
    </w:p>
    <w:p w14:paraId="22D59299" w14:textId="77777777" w:rsidR="00B67393" w:rsidRDefault="00000000">
      <w:pPr>
        <w:spacing w:line="360" w:lineRule="auto"/>
      </w:pPr>
      <w:r>
        <w:t>【主題特色】橋頭糖廠是台灣第一座新式製糖工廠（1901年），代表日治時期現代化工業的典型案例。其設立涉及自然地理、交通運輸、帝國政策、企業資本與地方治安等多重因素，是跨領域學習的好素材。</w:t>
      </w:r>
    </w:p>
    <w:p w14:paraId="7665AF7A" w14:textId="60B9625A" w:rsidR="00B67393" w:rsidRDefault="00000000">
      <w:pPr>
        <w:spacing w:line="360" w:lineRule="auto"/>
      </w:pPr>
      <w:r>
        <w:t>【學習難點】學生容易將歷史視為「過去的事」，難以認識其背後的權力結構與社會代價。本教材的核心挑戰是：</w:t>
      </w:r>
      <w:r w:rsidR="00926DB7">
        <w:t>…</w:t>
      </w:r>
    </w:p>
    <w:p w14:paraId="3609C87E" w14:textId="3C86E0C6" w:rsidR="00B67393" w:rsidRDefault="00000000">
      <w:pPr>
        <w:spacing w:line="360" w:lineRule="auto"/>
      </w:pPr>
      <w:r>
        <w:t>【教學切入】以「文宣表面 vs 史料真相」作為主軸</w:t>
      </w:r>
      <w:r w:rsidR="00926DB7">
        <w:t>…</w:t>
      </w:r>
    </w:p>
    <w:p w14:paraId="0E04B716" w14:textId="77777777" w:rsidR="00B67393" w:rsidRDefault="00B67393"/>
    <w:p w14:paraId="65F0900C" w14:textId="77777777" w:rsidR="00B67393" w:rsidRDefault="00000000">
      <w:pPr>
        <w:spacing w:line="360" w:lineRule="auto"/>
      </w:pPr>
      <w:r>
        <w:rPr>
          <w:b/>
          <w:bCs/>
        </w:rPr>
        <w:t>【第1節課 — 選址與現代化的邏輯（45分鐘）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3600"/>
        <w:gridCol w:w="1800"/>
        <w:gridCol w:w="1826"/>
      </w:tblGrid>
      <w:tr w:rsidR="00B67393" w14:paraId="7F88BB3A" w14:textId="77777777"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3D3D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D2FA05" w14:textId="77777777" w:rsidR="00B67393" w:rsidRDefault="00000000">
            <w:r>
              <w:rPr>
                <w:b/>
                <w:bCs/>
              </w:rPr>
              <w:t>教學段落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3D3D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CE6D9B" w14:textId="77777777" w:rsidR="00B67393" w:rsidRDefault="00000000">
            <w:r>
              <w:rPr>
                <w:b/>
                <w:bCs/>
              </w:rPr>
              <w:t>教學內容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3D3D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4F9A56" w14:textId="77777777" w:rsidR="00B67393" w:rsidRDefault="00000000">
            <w:r>
              <w:rPr>
                <w:b/>
                <w:bCs/>
              </w:rPr>
              <w:t>時間</w:t>
            </w:r>
          </w:p>
        </w:tc>
        <w:tc>
          <w:tcPr>
            <w:tcW w:w="18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3D3D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E0DCF0" w14:textId="77777777" w:rsidR="00B67393" w:rsidRDefault="00000000">
            <w:r>
              <w:rPr>
                <w:b/>
                <w:bCs/>
              </w:rPr>
              <w:t>對應學習單</w:t>
            </w:r>
          </w:p>
        </w:tc>
      </w:tr>
      <w:tr w:rsidR="00B67393" w14:paraId="51EFD2CE" w14:textId="77777777"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838A52" w14:textId="77777777" w:rsidR="00B67393" w:rsidRDefault="00000000">
            <w:r>
              <w:lastRenderedPageBreak/>
              <w:t>引起動機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5E34FF" w14:textId="41F4DFB2" w:rsidR="00B67393" w:rsidRDefault="00B67393"/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23DFDE" w14:textId="77777777" w:rsidR="00B67393" w:rsidRDefault="00000000">
            <w:r>
              <w:t>10分鐘</w:t>
            </w:r>
          </w:p>
        </w:tc>
        <w:tc>
          <w:tcPr>
            <w:tcW w:w="1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50418E" w14:textId="77777777" w:rsidR="00B67393" w:rsidRDefault="00000000">
            <w:r>
              <w:t>暖身題</w:t>
            </w:r>
          </w:p>
        </w:tc>
      </w:tr>
      <w:tr w:rsidR="00B67393" w14:paraId="759AEA95" w14:textId="77777777"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770A2A" w14:textId="77777777" w:rsidR="00B67393" w:rsidRDefault="00000000">
            <w:r>
              <w:t>發展活動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FDC541" w14:textId="6A36999C" w:rsidR="00B67393" w:rsidRDefault="00B67393"/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8539D6" w14:textId="77777777" w:rsidR="00B67393" w:rsidRDefault="00000000">
            <w:r>
              <w:t>25分鐘</w:t>
            </w:r>
          </w:p>
        </w:tc>
        <w:tc>
          <w:tcPr>
            <w:tcW w:w="1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089DCF" w14:textId="77777777" w:rsidR="00B67393" w:rsidRDefault="00000000">
            <w:r>
              <w:t>精讀題 Q3（推論層）</w:t>
            </w:r>
          </w:p>
        </w:tc>
      </w:tr>
      <w:tr w:rsidR="00B67393" w14:paraId="5E8D0C8B" w14:textId="77777777"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2654E8" w14:textId="77777777" w:rsidR="00B67393" w:rsidRDefault="00000000">
            <w:r>
              <w:t>綜合活動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942F03" w14:textId="4BAFEFBB" w:rsidR="00B67393" w:rsidRDefault="00B67393"/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FDC3AB0" w14:textId="77777777" w:rsidR="00B67393" w:rsidRDefault="00000000">
            <w:r>
              <w:t>10分鐘</w:t>
            </w:r>
          </w:p>
        </w:tc>
        <w:tc>
          <w:tcPr>
            <w:tcW w:w="1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C45F69" w14:textId="77777777" w:rsidR="00B67393" w:rsidRDefault="00000000">
            <w:r>
              <w:t>—</w:t>
            </w:r>
          </w:p>
        </w:tc>
      </w:tr>
    </w:tbl>
    <w:p w14:paraId="642722AF" w14:textId="77777777" w:rsidR="00B67393" w:rsidRDefault="00B67393"/>
    <w:p w14:paraId="4C6A8CE2" w14:textId="77777777" w:rsidR="00B67393" w:rsidRDefault="00000000">
      <w:pPr>
        <w:spacing w:line="360" w:lineRule="auto"/>
      </w:pPr>
      <w:r>
        <w:rPr>
          <w:b/>
          <w:bCs/>
        </w:rPr>
        <w:t>【第2節課 — 文宣 vs 史料真相（45分鐘）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3600"/>
        <w:gridCol w:w="1800"/>
        <w:gridCol w:w="1826"/>
      </w:tblGrid>
      <w:tr w:rsidR="00B67393" w14:paraId="540EDCD7" w14:textId="77777777"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3D3D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AB96DD" w14:textId="77777777" w:rsidR="00B67393" w:rsidRDefault="00000000">
            <w:r>
              <w:rPr>
                <w:b/>
                <w:bCs/>
              </w:rPr>
              <w:t>教學段落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3D3D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C7712F" w14:textId="77777777" w:rsidR="00B67393" w:rsidRDefault="00000000">
            <w:r>
              <w:rPr>
                <w:b/>
                <w:bCs/>
              </w:rPr>
              <w:t>教學內容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3D3D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4DC3D6" w14:textId="77777777" w:rsidR="00B67393" w:rsidRDefault="00000000">
            <w:r>
              <w:rPr>
                <w:b/>
                <w:bCs/>
              </w:rPr>
              <w:t>時間</w:t>
            </w:r>
          </w:p>
        </w:tc>
        <w:tc>
          <w:tcPr>
            <w:tcW w:w="18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3D3D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5E9F38" w14:textId="77777777" w:rsidR="00B67393" w:rsidRDefault="00000000">
            <w:r>
              <w:rPr>
                <w:b/>
                <w:bCs/>
              </w:rPr>
              <w:t>對應學習單</w:t>
            </w:r>
          </w:p>
        </w:tc>
      </w:tr>
      <w:tr w:rsidR="00B67393" w14:paraId="4753CFE4" w14:textId="77777777"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3B1878" w14:textId="77777777" w:rsidR="00B67393" w:rsidRDefault="00000000">
            <w:r>
              <w:t>引起動機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2690CE" w14:textId="2EC7F9FE" w:rsidR="00B67393" w:rsidRDefault="00B67393"/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8E072E" w14:textId="77777777" w:rsidR="00B67393" w:rsidRDefault="00000000">
            <w:r>
              <w:t>10分鐘</w:t>
            </w:r>
          </w:p>
        </w:tc>
        <w:tc>
          <w:tcPr>
            <w:tcW w:w="1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B6291B" w14:textId="77777777" w:rsidR="00B67393" w:rsidRDefault="00000000">
            <w:r>
              <w:t>小組 討論題</w:t>
            </w:r>
          </w:p>
        </w:tc>
      </w:tr>
      <w:tr w:rsidR="00B67393" w14:paraId="7C3C5FA6" w14:textId="77777777"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5B4AEC" w14:textId="77777777" w:rsidR="00B67393" w:rsidRDefault="00000000">
            <w:r>
              <w:t>發展活動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D12E08" w14:textId="48CE573F" w:rsidR="00B67393" w:rsidRDefault="00B67393"/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DF8D78" w14:textId="77777777" w:rsidR="00B67393" w:rsidRDefault="00000000">
            <w:r>
              <w:t>30分鐘</w:t>
            </w:r>
          </w:p>
        </w:tc>
        <w:tc>
          <w:tcPr>
            <w:tcW w:w="1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432703" w14:textId="77777777" w:rsidR="00B67393" w:rsidRDefault="00000000">
            <w:r>
              <w:t>精讀題 Q1-Q5</w:t>
            </w:r>
          </w:p>
        </w:tc>
      </w:tr>
      <w:tr w:rsidR="00B67393" w14:paraId="19C116A8" w14:textId="77777777"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2E6109" w14:textId="77777777" w:rsidR="00B67393" w:rsidRDefault="00000000">
            <w:r>
              <w:t>綜合活動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4D682B" w14:textId="2EF5DACA" w:rsidR="00B67393" w:rsidRDefault="00B67393"/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A2018D" w14:textId="77777777" w:rsidR="00B67393" w:rsidRDefault="00000000">
            <w:r>
              <w:t>5分鐘</w:t>
            </w:r>
          </w:p>
        </w:tc>
        <w:tc>
          <w:tcPr>
            <w:tcW w:w="1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226673" w14:textId="77777777" w:rsidR="00B67393" w:rsidRDefault="00000000">
            <w:r>
              <w:t>—</w:t>
            </w:r>
          </w:p>
        </w:tc>
      </w:tr>
    </w:tbl>
    <w:p w14:paraId="1F8EEC72" w14:textId="77777777" w:rsidR="00B67393" w:rsidRDefault="00B67393"/>
    <w:p w14:paraId="49119AD8" w14:textId="77777777" w:rsidR="00B67393" w:rsidRDefault="00000000">
      <w:pPr>
        <w:spacing w:line="360" w:lineRule="auto"/>
      </w:pPr>
      <w:r>
        <w:rPr>
          <w:b/>
          <w:bCs/>
        </w:rPr>
        <w:t>【第3節課 — 學習單作答與延伸寫作（45分鐘）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3600"/>
        <w:gridCol w:w="1800"/>
        <w:gridCol w:w="1826"/>
      </w:tblGrid>
      <w:tr w:rsidR="00B67393" w14:paraId="7430DF9D" w14:textId="77777777"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3D3D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6E2A9C" w14:textId="77777777" w:rsidR="00B67393" w:rsidRDefault="00000000">
            <w:r>
              <w:rPr>
                <w:b/>
                <w:bCs/>
              </w:rPr>
              <w:t>教學段落</w:t>
            </w:r>
          </w:p>
        </w:tc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3D3D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6569DA" w14:textId="77777777" w:rsidR="00B67393" w:rsidRDefault="00000000">
            <w:r>
              <w:rPr>
                <w:b/>
                <w:bCs/>
              </w:rPr>
              <w:t>教學內容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3D3D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9ABF76" w14:textId="77777777" w:rsidR="00B67393" w:rsidRDefault="00000000">
            <w:r>
              <w:rPr>
                <w:b/>
                <w:bCs/>
              </w:rPr>
              <w:t>時間</w:t>
            </w:r>
          </w:p>
        </w:tc>
        <w:tc>
          <w:tcPr>
            <w:tcW w:w="18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3D3D3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8B00807" w14:textId="77777777" w:rsidR="00B67393" w:rsidRDefault="00000000">
            <w:r>
              <w:rPr>
                <w:b/>
                <w:bCs/>
              </w:rPr>
              <w:t>對應學習單</w:t>
            </w:r>
          </w:p>
        </w:tc>
      </w:tr>
      <w:tr w:rsidR="00B67393" w14:paraId="7A971A36" w14:textId="77777777"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FF7988" w14:textId="77777777" w:rsidR="00B67393" w:rsidRDefault="00000000">
            <w:r>
              <w:t>引起動機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E614AD" w14:textId="25054F88" w:rsidR="00B67393" w:rsidRDefault="00B67393"/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B3E226" w14:textId="77777777" w:rsidR="00B67393" w:rsidRDefault="00000000">
            <w:r>
              <w:t>5分鐘</w:t>
            </w:r>
          </w:p>
        </w:tc>
        <w:tc>
          <w:tcPr>
            <w:tcW w:w="1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F7B993" w14:textId="77777777" w:rsidR="00B67393" w:rsidRDefault="00000000">
            <w:r>
              <w:t>—</w:t>
            </w:r>
          </w:p>
        </w:tc>
      </w:tr>
      <w:tr w:rsidR="00B67393" w14:paraId="67D73252" w14:textId="77777777"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D57358" w14:textId="77777777" w:rsidR="00B67393" w:rsidRDefault="00000000">
            <w:r>
              <w:t>發展活動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F369C4" w14:textId="57C8DF42" w:rsidR="00B67393" w:rsidRDefault="00B67393"/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2D3EA6" w14:textId="77777777" w:rsidR="00B67393" w:rsidRDefault="00000000">
            <w:r>
              <w:t>35分鐘</w:t>
            </w:r>
          </w:p>
        </w:tc>
        <w:tc>
          <w:tcPr>
            <w:tcW w:w="1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C933DB" w14:textId="77777777" w:rsidR="00B67393" w:rsidRDefault="00000000">
            <w:r>
              <w:t>全部 題項</w:t>
            </w:r>
          </w:p>
        </w:tc>
      </w:tr>
      <w:tr w:rsidR="00B67393" w14:paraId="67864287" w14:textId="77777777"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B264DB" w14:textId="77777777" w:rsidR="00B67393" w:rsidRDefault="00000000">
            <w:r>
              <w:t>綜合活動</w:t>
            </w:r>
          </w:p>
        </w:tc>
        <w:tc>
          <w:tcPr>
            <w:tcW w:w="3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D40311" w14:textId="5029D26C" w:rsidR="00B67393" w:rsidRDefault="00B67393"/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869764" w14:textId="77777777" w:rsidR="00B67393" w:rsidRDefault="00000000">
            <w:r>
              <w:t>5分鐘</w:t>
            </w:r>
          </w:p>
        </w:tc>
        <w:tc>
          <w:tcPr>
            <w:tcW w:w="18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6AA69B" w14:textId="77777777" w:rsidR="00B67393" w:rsidRDefault="00000000">
            <w:r>
              <w:t>學完 寫一寫</w:t>
            </w:r>
          </w:p>
        </w:tc>
      </w:tr>
    </w:tbl>
    <w:p w14:paraId="24B3140E" w14:textId="77777777" w:rsidR="00B67393" w:rsidRDefault="00B67393"/>
    <w:p w14:paraId="563BE8F4" w14:textId="77777777" w:rsidR="00B67393" w:rsidRDefault="00B67393"/>
    <w:p w14:paraId="5364CAE8" w14:textId="77777777" w:rsidR="00B67393" w:rsidRDefault="00000000">
      <w:pPr>
        <w:pStyle w:val="1"/>
      </w:pPr>
      <w:r>
        <w:t>評量方式</w:t>
      </w:r>
    </w:p>
    <w:p w14:paraId="5CC90032" w14:textId="77777777" w:rsidR="00B67393" w:rsidRDefault="00000000">
      <w:pPr>
        <w:spacing w:line="360" w:lineRule="auto"/>
      </w:pPr>
      <w:r>
        <w:rPr>
          <w:b/>
          <w:bCs/>
        </w:rPr>
        <w:t>【形成性評量】</w:t>
      </w:r>
    </w:p>
    <w:p w14:paraId="261956CE" w14:textId="77777777" w:rsidR="00B67393" w:rsidRDefault="00000000">
      <w:pPr>
        <w:spacing w:line="360" w:lineRule="auto"/>
      </w:pPr>
      <w:r>
        <w:t>• 課堂參與度：前兩節課的小組討論與發言（觀察學生是否認真聆聽、提出有根據的觀點）</w:t>
      </w:r>
    </w:p>
    <w:p w14:paraId="3523F21B" w14:textId="77777777" w:rsidR="00B67393" w:rsidRDefault="00000000">
      <w:pPr>
        <w:spacing w:line="360" w:lineRule="auto"/>
      </w:pPr>
      <w:r>
        <w:t>• 學習單填寫狀況：檢視暖身題的生活連結、精讀題的詳細程度、小組討論題的思考深度</w:t>
      </w:r>
    </w:p>
    <w:p w14:paraId="3F0BC469" w14:textId="77777777" w:rsidR="00B67393" w:rsidRDefault="00000000">
      <w:pPr>
        <w:spacing w:line="360" w:lineRule="auto"/>
      </w:pPr>
      <w:r>
        <w:rPr>
          <w:b/>
          <w:bCs/>
        </w:rPr>
        <w:lastRenderedPageBreak/>
        <w:t>【總結性評量】</w:t>
      </w:r>
    </w:p>
    <w:p w14:paraId="417AB860" w14:textId="77777777" w:rsidR="00B67393" w:rsidRDefault="00000000">
      <w:pPr>
        <w:spacing w:line="360" w:lineRule="auto"/>
      </w:pPr>
      <w:r>
        <w:t>• 學習單品質評分：</w:t>
      </w:r>
    </w:p>
    <w:p w14:paraId="44B1E5B8" w14:textId="77777777" w:rsidR="00B67393" w:rsidRDefault="00000000">
      <w:pPr>
        <w:spacing w:line="360" w:lineRule="auto"/>
      </w:pPr>
      <w:r>
        <w:t>• 同儕互評：鼓勵學生相互給予回饋，反思不同的觀點</w:t>
      </w:r>
    </w:p>
    <w:p w14:paraId="77C69849" w14:textId="77777777" w:rsidR="00B67393" w:rsidRDefault="00B67393"/>
    <w:p w14:paraId="02ACC45D" w14:textId="77777777" w:rsidR="00B67393" w:rsidRDefault="00B67393"/>
    <w:p w14:paraId="38F5D876" w14:textId="77777777" w:rsidR="00B67393" w:rsidRDefault="00000000">
      <w:pPr>
        <w:pStyle w:val="1"/>
      </w:pPr>
      <w:r>
        <w:t>參考文獻</w:t>
      </w:r>
    </w:p>
    <w:sectPr w:rsidR="00B67393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altName w:val="微軟正黑體"/>
    <w:panose1 w:val="020B0604020202020204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0045A"/>
    <w:multiLevelType w:val="hybridMultilevel"/>
    <w:tmpl w:val="29F27934"/>
    <w:lvl w:ilvl="0" w:tplc="66FADA5C">
      <w:start w:val="1"/>
      <w:numFmt w:val="bullet"/>
      <w:lvlText w:val="●"/>
      <w:lvlJc w:val="left"/>
      <w:pPr>
        <w:ind w:left="720" w:hanging="360"/>
      </w:pPr>
    </w:lvl>
    <w:lvl w:ilvl="1" w:tplc="A94C5608">
      <w:start w:val="1"/>
      <w:numFmt w:val="bullet"/>
      <w:lvlText w:val="○"/>
      <w:lvlJc w:val="left"/>
      <w:pPr>
        <w:ind w:left="1440" w:hanging="360"/>
      </w:pPr>
    </w:lvl>
    <w:lvl w:ilvl="2" w:tplc="005AD1BC">
      <w:start w:val="1"/>
      <w:numFmt w:val="bullet"/>
      <w:lvlText w:val="■"/>
      <w:lvlJc w:val="left"/>
      <w:pPr>
        <w:ind w:left="2160" w:hanging="360"/>
      </w:pPr>
    </w:lvl>
    <w:lvl w:ilvl="3" w:tplc="B3D807E0">
      <w:start w:val="1"/>
      <w:numFmt w:val="bullet"/>
      <w:lvlText w:val="●"/>
      <w:lvlJc w:val="left"/>
      <w:pPr>
        <w:ind w:left="2880" w:hanging="360"/>
      </w:pPr>
    </w:lvl>
    <w:lvl w:ilvl="4" w:tplc="8AEE321C">
      <w:start w:val="1"/>
      <w:numFmt w:val="bullet"/>
      <w:lvlText w:val="○"/>
      <w:lvlJc w:val="left"/>
      <w:pPr>
        <w:ind w:left="3600" w:hanging="360"/>
      </w:pPr>
    </w:lvl>
    <w:lvl w:ilvl="5" w:tplc="D57A3AFC">
      <w:start w:val="1"/>
      <w:numFmt w:val="bullet"/>
      <w:lvlText w:val="■"/>
      <w:lvlJc w:val="left"/>
      <w:pPr>
        <w:ind w:left="4320" w:hanging="360"/>
      </w:pPr>
    </w:lvl>
    <w:lvl w:ilvl="6" w:tplc="3EC46BB0">
      <w:start w:val="1"/>
      <w:numFmt w:val="bullet"/>
      <w:lvlText w:val="●"/>
      <w:lvlJc w:val="left"/>
      <w:pPr>
        <w:ind w:left="5040" w:hanging="360"/>
      </w:pPr>
    </w:lvl>
    <w:lvl w:ilvl="7" w:tplc="9ACC06BE">
      <w:start w:val="1"/>
      <w:numFmt w:val="bullet"/>
      <w:lvlText w:val="●"/>
      <w:lvlJc w:val="left"/>
      <w:pPr>
        <w:ind w:left="5760" w:hanging="360"/>
      </w:pPr>
    </w:lvl>
    <w:lvl w:ilvl="8" w:tplc="19088AAC">
      <w:start w:val="1"/>
      <w:numFmt w:val="bullet"/>
      <w:lvlText w:val="●"/>
      <w:lvlJc w:val="left"/>
      <w:pPr>
        <w:ind w:left="6480" w:hanging="360"/>
      </w:pPr>
    </w:lvl>
  </w:abstractNum>
  <w:num w:numId="1" w16cid:durableId="207631571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displayBackgroundShape/>
  <w:bordersDoNotSurroundHeader/>
  <w:bordersDoNotSurroundFooter/>
  <w:proofState w:spelling="clean" w:grammar="clean"/>
  <w:defaultTabStop w:val="48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393"/>
    <w:rsid w:val="00926DB7"/>
    <w:rsid w:val="00945897"/>
    <w:rsid w:val="009F3D9A"/>
    <w:rsid w:val="00B67393"/>
    <w:rsid w:val="00ED4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25EEDC"/>
  <w15:docId w15:val="{50DB8A52-8B94-8643-AA3B-6DFE537D8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標楷體" w:eastAsia="標楷體" w:hAnsi="標楷體" w:cs="標楷體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spacing w:before="120" w:after="80"/>
      <w:outlineLvl w:val="0"/>
    </w:pPr>
    <w:rPr>
      <w:b/>
      <w:bCs/>
      <w:sz w:val="26"/>
      <w:szCs w:val="26"/>
    </w:rPr>
  </w:style>
  <w:style w:type="paragraph" w:styleId="2">
    <w:name w:val="heading 2"/>
    <w:uiPriority w:val="9"/>
    <w:semiHidden/>
    <w:unhideWhenUsed/>
    <w:qFormat/>
    <w:pPr>
      <w:spacing w:before="100" w:after="60"/>
      <w:outlineLvl w:val="1"/>
    </w:pPr>
    <w:rPr>
      <w:b/>
      <w:bCs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粗體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註腳文字 字元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章節附註文字 字元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永進 顏</cp:lastModifiedBy>
  <cp:revision>3</cp:revision>
  <dcterms:created xsi:type="dcterms:W3CDTF">2026-05-06T04:55:00Z</dcterms:created>
  <dcterms:modified xsi:type="dcterms:W3CDTF">2026-05-11T12:57:00Z</dcterms:modified>
</cp:coreProperties>
</file>